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72F8DE72" w:rsidR="00F0020E" w:rsidRPr="00564345" w:rsidRDefault="00E2534E"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14.08.2026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75D01240"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E2534E">
              <w:rPr>
                <w:rFonts w:ascii="Arial" w:hAnsi="Arial" w:cs="Arial"/>
                <w:sz w:val="18"/>
                <w:szCs w:val="18"/>
              </w:rPr>
              <w:t>661-18</w:t>
            </w:r>
            <w:r w:rsidR="00DB7073">
              <w:rPr>
                <w:rFonts w:ascii="Arial" w:hAnsi="Arial" w:cs="Arial"/>
                <w:sz w:val="18"/>
                <w:szCs w:val="18"/>
              </w:rPr>
              <w:t>5</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54C1DACA"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E2534E">
              <w:rPr>
                <w:rFonts w:ascii="Arial" w:hAnsi="Arial" w:cs="Arial"/>
                <w:b/>
                <w:sz w:val="22"/>
              </w:rPr>
              <w:t>661-18</w:t>
            </w:r>
            <w:r w:rsidR="00DB7073">
              <w:rPr>
                <w:rFonts w:ascii="Arial" w:hAnsi="Arial" w:cs="Arial"/>
                <w:b/>
                <w:sz w:val="22"/>
              </w:rPr>
              <w:t>5</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161E8153"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E2534E">
              <w:rPr>
                <w:rFonts w:ascii="Arial" w:hAnsi="Arial" w:cs="Arial"/>
                <w:sz w:val="22"/>
              </w:rPr>
              <w:t>07.09.2026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3C7D4714"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DB7073">
              <w:rPr>
                <w:rFonts w:ascii="Arial" w:hAnsi="Arial" w:cs="Arial"/>
                <w:sz w:val="22"/>
              </w:rPr>
              <w:t>10</w:t>
            </w:r>
            <w:r w:rsidR="00E2534E">
              <w:rPr>
                <w:rFonts w:ascii="Arial" w:hAnsi="Arial" w:cs="Arial"/>
                <w:sz w:val="22"/>
              </w:rPr>
              <w:t>:00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47887DA5" w:rsidR="005F2165" w:rsidRPr="00564345" w:rsidRDefault="00E2534E" w:rsidP="002C7324">
            <w:pPr>
              <w:tabs>
                <w:tab w:val="left" w:pos="3686"/>
              </w:tabs>
              <w:rPr>
                <w:rFonts w:ascii="Arial" w:hAnsi="Arial" w:cs="Arial"/>
                <w:sz w:val="22"/>
              </w:rPr>
            </w:pPr>
            <w:r>
              <w:rPr>
                <w:rFonts w:ascii="Arial" w:hAnsi="Arial" w:cs="Arial"/>
                <w:sz w:val="22"/>
              </w:rPr>
              <w:t>07.10.2026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0962FB28" w14:textId="20FD3C6D" w:rsidR="00E2534E" w:rsidRDefault="00DB7073" w:rsidP="00DB7073">
      <w:pPr>
        <w:tabs>
          <w:tab w:val="left" w:pos="3686"/>
        </w:tabs>
        <w:rPr>
          <w:rFonts w:ascii="Arial" w:hAnsi="Arial" w:cs="Arial"/>
          <w:sz w:val="22"/>
        </w:rPr>
      </w:pPr>
      <w:r w:rsidRPr="00DB7073">
        <w:rPr>
          <w:rFonts w:ascii="Arial" w:hAnsi="Arial" w:cs="Arial"/>
          <w:sz w:val="22"/>
        </w:rPr>
        <w:t>Kanalbau Westring/Adlerstraße</w:t>
      </w:r>
    </w:p>
    <w:p w14:paraId="6AD84177" w14:textId="77777777" w:rsidR="00DB7073" w:rsidRDefault="00DB7073" w:rsidP="00DB7073">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0D397AEB" w14:textId="17C0626F" w:rsidR="005F2165" w:rsidRDefault="00E2534E" w:rsidP="00E2534E">
      <w:pPr>
        <w:tabs>
          <w:tab w:val="left" w:pos="3686"/>
        </w:tabs>
        <w:rPr>
          <w:rFonts w:ascii="Arial" w:hAnsi="Arial" w:cs="Arial"/>
          <w:sz w:val="22"/>
        </w:rPr>
      </w:pPr>
      <w:r w:rsidRPr="00E2534E">
        <w:rPr>
          <w:rFonts w:ascii="Arial" w:hAnsi="Arial" w:cs="Arial"/>
          <w:sz w:val="22"/>
        </w:rPr>
        <w:t>Kanal-/Straßenbauarbeiten</w:t>
      </w:r>
    </w:p>
    <w:p w14:paraId="05FBE607" w14:textId="77777777" w:rsidR="00E2534E" w:rsidRPr="00564345" w:rsidRDefault="00E2534E" w:rsidP="00E2534E">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0782168A" w:rsidR="00132323" w:rsidRPr="008727BD" w:rsidRDefault="00E2534E"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22D467D1" w:rsidR="003B1D82" w:rsidRDefault="00E2534E"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30309930"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E2534E">
        <w:rPr>
          <w:rFonts w:ascii="Arial" w:hAnsi="Arial" w:cs="Arial"/>
          <w:sz w:val="22"/>
        </w:rPr>
        <w:fldChar w:fldCharType="begin">
          <w:ffData>
            <w:name w:val=""/>
            <w:enabled/>
            <w:calcOnExit w:val="0"/>
            <w:checkBox>
              <w:sizeAuto/>
              <w:default w:val="1"/>
            </w:checkBox>
          </w:ffData>
        </w:fldChar>
      </w:r>
      <w:r w:rsidR="00E2534E">
        <w:rPr>
          <w:rFonts w:ascii="Arial" w:hAnsi="Arial" w:cs="Arial"/>
          <w:sz w:val="22"/>
        </w:rPr>
        <w:instrText xml:space="preserve"> FORMCHECKBOX </w:instrText>
      </w:r>
      <w:r w:rsidR="00E2534E">
        <w:rPr>
          <w:rFonts w:ascii="Arial" w:hAnsi="Arial" w:cs="Arial"/>
          <w:sz w:val="22"/>
        </w:rPr>
      </w:r>
      <w:r w:rsidR="00E2534E">
        <w:rPr>
          <w:rFonts w:ascii="Arial" w:hAnsi="Arial" w:cs="Arial"/>
          <w:sz w:val="22"/>
        </w:rPr>
        <w:fldChar w:fldCharType="separate"/>
      </w:r>
      <w:r w:rsidR="00E2534E">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744930FE" w14:textId="77777777" w:rsidR="00E2534E" w:rsidRPr="00E2534E"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E2534E">
        <w:rPr>
          <w:rFonts w:ascii="Arial" w:hAnsi="Arial" w:cs="Arial"/>
          <w:sz w:val="22"/>
        </w:rPr>
        <w:fldChar w:fldCharType="begin">
          <w:ffData>
            <w:name w:val=""/>
            <w:enabled/>
            <w:calcOnExit w:val="0"/>
            <w:checkBox>
              <w:sizeAuto/>
              <w:default w:val="1"/>
            </w:checkBox>
          </w:ffData>
        </w:fldChar>
      </w:r>
      <w:r w:rsidR="00E2534E">
        <w:rPr>
          <w:rFonts w:ascii="Arial" w:hAnsi="Arial" w:cs="Arial"/>
          <w:sz w:val="22"/>
        </w:rPr>
        <w:instrText xml:space="preserve"> FORMCHECKBOX </w:instrText>
      </w:r>
      <w:r w:rsidR="00E2534E">
        <w:rPr>
          <w:rFonts w:ascii="Arial" w:hAnsi="Arial" w:cs="Arial"/>
          <w:sz w:val="22"/>
        </w:rPr>
      </w:r>
      <w:r w:rsidR="00E2534E">
        <w:rPr>
          <w:rFonts w:ascii="Arial" w:hAnsi="Arial" w:cs="Arial"/>
          <w:sz w:val="22"/>
        </w:rPr>
        <w:fldChar w:fldCharType="separate"/>
      </w:r>
      <w:r w:rsidR="00E2534E">
        <w:rPr>
          <w:rFonts w:ascii="Arial" w:hAnsi="Arial" w:cs="Arial"/>
          <w:sz w:val="22"/>
        </w:rPr>
        <w:fldChar w:fldCharType="end"/>
      </w:r>
      <w:r w:rsidR="00206800" w:rsidRPr="00285A3C">
        <w:rPr>
          <w:rFonts w:ascii="Arial" w:hAnsi="Arial" w:cs="Arial"/>
          <w:sz w:val="22"/>
        </w:rPr>
        <w:tab/>
      </w:r>
      <w:r w:rsidR="00E2534E" w:rsidRPr="00E2534E">
        <w:rPr>
          <w:rFonts w:ascii="Arial" w:hAnsi="Arial" w:cs="Arial"/>
          <w:sz w:val="22"/>
        </w:rPr>
        <w:t xml:space="preserve">Nachweis Eignung nach RAL-GZ 961 – entsprechend EFB 212 Erg. </w:t>
      </w:r>
      <w:r w:rsidR="00E2534E" w:rsidRPr="00E2534E">
        <w:rPr>
          <w:rFonts w:ascii="Arial" w:hAnsi="Arial" w:cs="Arial"/>
          <w:sz w:val="22"/>
        </w:rPr>
        <w:br/>
        <w:t xml:space="preserve"> </w:t>
      </w:r>
      <w:r w:rsidR="00E2534E" w:rsidRPr="00E2534E">
        <w:rPr>
          <w:rFonts w:ascii="Arial" w:hAnsi="Arial" w:cs="Arial"/>
          <w:sz w:val="22"/>
        </w:rPr>
        <w:tab/>
        <w:t>Teilnahmebedingungen Ziffer 7.3 und 7.4.</w:t>
      </w:r>
    </w:p>
    <w:p w14:paraId="0E4D1309" w14:textId="03D037F1" w:rsidR="00E2534E" w:rsidRPr="00E2534E" w:rsidRDefault="00E2534E" w:rsidP="00E2534E">
      <w:pPr>
        <w:pStyle w:val="Listenabsatz"/>
        <w:tabs>
          <w:tab w:val="left" w:pos="993"/>
        </w:tabs>
        <w:autoSpaceDE w:val="0"/>
        <w:autoSpaceDN w:val="0"/>
        <w:adjustRightInd w:val="0"/>
        <w:ind w:left="989" w:hanging="563"/>
        <w:rPr>
          <w:rFonts w:ascii="Arial" w:hAnsi="Arial" w:cs="Arial"/>
          <w:sz w:val="22"/>
        </w:rPr>
      </w:pPr>
      <w:r>
        <w:rPr>
          <w:rFonts w:ascii="Arial" w:hAnsi="Arial" w:cs="Arial"/>
          <w:sz w:val="22"/>
        </w:rPr>
        <w:lastRenderedPageBreak/>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Pr>
          <w:rFonts w:ascii="Arial" w:hAnsi="Arial" w:cs="Arial"/>
          <w:sz w:val="22"/>
        </w:rPr>
        <w:tab/>
      </w:r>
      <w:r w:rsidRPr="00E2534E">
        <w:rPr>
          <w:rFonts w:ascii="Arial" w:hAnsi="Arial" w:cs="Arial"/>
          <w:sz w:val="22"/>
        </w:rPr>
        <w:t>Die Anforderungen der vom Deutschen Institut für Gütesicherung und Kennzeichnung e.V. herausgegebenen Gütesicherung Kanalbau RAL-GZ 961</w:t>
      </w:r>
      <w:r>
        <w:rPr>
          <w:rFonts w:ascii="Arial" w:hAnsi="Arial" w:cs="Arial"/>
          <w:sz w:val="22"/>
        </w:rPr>
        <w:t xml:space="preserve"> </w:t>
      </w:r>
      <w:r w:rsidRPr="00E2534E">
        <w:rPr>
          <w:rFonts w:ascii="Arial" w:hAnsi="Arial" w:cs="Arial"/>
          <w:sz w:val="22"/>
        </w:rPr>
        <w:t>Beurteilungsgruppe(n):</w:t>
      </w:r>
    </w:p>
    <w:p w14:paraId="525D07CF" w14:textId="3DDFFCBD" w:rsidR="00866A50" w:rsidRPr="00285A3C" w:rsidRDefault="00E2534E" w:rsidP="00E2534E">
      <w:pPr>
        <w:pStyle w:val="Listenabsatz"/>
        <w:tabs>
          <w:tab w:val="left" w:pos="993"/>
        </w:tabs>
        <w:autoSpaceDE w:val="0"/>
        <w:autoSpaceDN w:val="0"/>
        <w:adjustRightInd w:val="0"/>
        <w:ind w:left="426"/>
        <w:rPr>
          <w:rFonts w:ascii="Arial" w:hAnsi="Arial" w:cs="Arial"/>
          <w:b/>
          <w:sz w:val="22"/>
        </w:rPr>
      </w:pPr>
      <w:r w:rsidRPr="00E2534E">
        <w:rPr>
          <w:rFonts w:ascii="Arial" w:hAnsi="Arial" w:cs="Arial"/>
          <w:sz w:val="22"/>
        </w:rPr>
        <w:fldChar w:fldCharType="begin">
          <w:ffData>
            <w:name w:val=""/>
            <w:enabled/>
            <w:calcOnExit w:val="0"/>
            <w:checkBox>
              <w:sizeAuto/>
              <w:default w:val="0"/>
              <w:checked/>
            </w:checkBox>
          </w:ffData>
        </w:fldChar>
      </w:r>
      <w:r w:rsidRPr="00E2534E">
        <w:rPr>
          <w:rFonts w:ascii="Arial" w:hAnsi="Arial" w:cs="Arial"/>
          <w:sz w:val="22"/>
        </w:rPr>
        <w:instrText xml:space="preserve"> FORMCHECKBOX </w:instrText>
      </w:r>
      <w:r w:rsidRPr="00E2534E">
        <w:rPr>
          <w:rFonts w:ascii="Arial" w:hAnsi="Arial" w:cs="Arial"/>
          <w:sz w:val="22"/>
        </w:rPr>
      </w:r>
      <w:r w:rsidRPr="00E2534E">
        <w:rPr>
          <w:rFonts w:ascii="Arial" w:hAnsi="Arial" w:cs="Arial"/>
          <w:sz w:val="22"/>
        </w:rPr>
        <w:fldChar w:fldCharType="separate"/>
      </w:r>
      <w:r w:rsidRPr="00E2534E">
        <w:rPr>
          <w:rFonts w:ascii="Arial" w:hAnsi="Arial" w:cs="Arial"/>
          <w:sz w:val="22"/>
        </w:rPr>
        <w:fldChar w:fldCharType="end"/>
      </w:r>
      <w:r w:rsidRPr="00911C55">
        <w:rPr>
          <w:rFonts w:cs="Arial"/>
        </w:rPr>
        <w:tab/>
      </w:r>
      <w:r w:rsidRPr="00E2534E">
        <w:rPr>
          <w:rFonts w:ascii="Arial" w:hAnsi="Arial" w:cs="Arial"/>
          <w:sz w:val="22"/>
        </w:rPr>
        <w:t>Offener Kanalbau (AK)</w:t>
      </w:r>
      <w:r w:rsidR="00866A50"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proofErr w:type="spellStart"/>
      <w:r w:rsidRPr="007D6028">
        <w:rPr>
          <w:rFonts w:ascii="Arial" w:hAnsi="Arial" w:cs="Arial"/>
          <w:b/>
          <w:sz w:val="22"/>
        </w:rPr>
        <w:t>Losweise</w:t>
      </w:r>
      <w:proofErr w:type="spellEnd"/>
      <w:r w:rsidRPr="007D6028">
        <w:rPr>
          <w:rFonts w:ascii="Arial" w:hAnsi="Arial" w:cs="Arial"/>
          <w:b/>
          <w:sz w:val="22"/>
        </w:rPr>
        <w:t xml:space="preserv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proofErr w:type="spellStart"/>
      <w:r w:rsidR="00FE6AB3" w:rsidRPr="00FE6AB3">
        <w:rPr>
          <w:rFonts w:ascii="Arial" w:hAnsi="Arial" w:cs="Arial"/>
          <w:sz w:val="22"/>
        </w:rPr>
        <w:t>Nebenangebote</w:t>
      </w:r>
      <w:proofErr w:type="spellEnd"/>
      <w:r w:rsidR="00FE6AB3" w:rsidRPr="00FE6AB3">
        <w:rPr>
          <w:rFonts w:ascii="Arial" w:hAnsi="Arial" w:cs="Arial"/>
          <w:sz w:val="22"/>
        </w:rPr>
        <w:t xml:space="preserv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lastRenderedPageBreak/>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7026B283"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DF7274">
        <w:rPr>
          <w:rFonts w:ascii="Arial" w:hAnsi="Arial" w:cs="Arial"/>
          <w:sz w:val="22"/>
          <w:szCs w:val="22"/>
        </w:rPr>
        <w:t>02.09.2026</w:t>
      </w:r>
      <w:r w:rsidRPr="00CF1DED">
        <w:rPr>
          <w:rFonts w:ascii="Arial" w:hAnsi="Arial" w:cs="Arial"/>
          <w:sz w:val="22"/>
          <w:szCs w:val="22"/>
        </w:rPr>
        <w:t xml:space="preserve">, </w:t>
      </w:r>
      <w:r w:rsidR="00DF7274">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5B931BE9" w:rsidR="007E78B3" w:rsidRDefault="00DF7274">
      <w:pPr>
        <w:autoSpaceDE w:val="0"/>
        <w:autoSpaceDN w:val="0"/>
        <w:adjustRightInd w:val="0"/>
        <w:rPr>
          <w:rFonts w:ascii="Arial" w:hAnsi="Arial" w:cs="Arial"/>
          <w:sz w:val="22"/>
        </w:rPr>
      </w:pPr>
      <w:r>
        <w:rPr>
          <w:rFonts w:ascii="Arial" w:hAnsi="Arial" w:cs="Arial"/>
          <w:sz w:val="22"/>
        </w:rPr>
        <w:t>Hübner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8802D" w14:textId="77777777" w:rsidR="009E08CA" w:rsidRDefault="009E08CA">
      <w:r>
        <w:separator/>
      </w:r>
    </w:p>
  </w:endnote>
  <w:endnote w:type="continuationSeparator" w:id="0">
    <w:p w14:paraId="7E0D41B8" w14:textId="77777777" w:rsidR="009E08CA" w:rsidRDefault="009E0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C3B9B" w14:textId="77777777" w:rsidR="009E08CA" w:rsidRDefault="009E08CA">
      <w:r>
        <w:separator/>
      </w:r>
    </w:p>
  </w:footnote>
  <w:footnote w:type="continuationSeparator" w:id="0">
    <w:p w14:paraId="40DDEBCE" w14:textId="77777777" w:rsidR="009E08CA" w:rsidRDefault="009E08CA">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3581D"/>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9E08CA"/>
    <w:rsid w:val="00A010EA"/>
    <w:rsid w:val="00A0178B"/>
    <w:rsid w:val="00A3300A"/>
    <w:rsid w:val="00A521E4"/>
    <w:rsid w:val="00A6203C"/>
    <w:rsid w:val="00A63101"/>
    <w:rsid w:val="00AB5FC1"/>
    <w:rsid w:val="00AB795A"/>
    <w:rsid w:val="00AD47B1"/>
    <w:rsid w:val="00AD7932"/>
    <w:rsid w:val="00B06FC1"/>
    <w:rsid w:val="00B2445F"/>
    <w:rsid w:val="00B46E30"/>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B7073"/>
    <w:rsid w:val="00DC21A7"/>
    <w:rsid w:val="00DF7274"/>
    <w:rsid w:val="00E10B30"/>
    <w:rsid w:val="00E2534E"/>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1534</Words>
  <Characters>9667</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78</cp:revision>
  <cp:lastPrinted>2020-11-19T09:17:00Z</cp:lastPrinted>
  <dcterms:created xsi:type="dcterms:W3CDTF">2021-03-02T07:37:00Z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